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C4D" w:rsidRPr="00AE0B4F" w:rsidRDefault="00916C4D" w:rsidP="00916C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bookmarkStart w:id="0" w:name="_GoBack"/>
      <w:bookmarkEnd w:id="0"/>
      <w:r w:rsidRPr="00AE0B4F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Лабораторное занятие №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4</w:t>
      </w:r>
    </w:p>
    <w:p w:rsidR="00916C4D" w:rsidRPr="005D5F21" w:rsidRDefault="00916C4D" w:rsidP="00916C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16C4D" w:rsidRPr="002C4168" w:rsidRDefault="00916C4D" w:rsidP="00916C4D">
      <w:pPr>
        <w:spacing w:after="0" w:line="240" w:lineRule="auto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Тема:</w:t>
      </w:r>
      <w:r w:rsidRPr="005D5F21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</w:t>
      </w:r>
      <w:r w:rsidRPr="00A678FF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Методика ЛФК и массажа при ишемической болезни сердца</w:t>
      </w:r>
    </w:p>
    <w:p w:rsidR="002C4168" w:rsidRPr="002C4168" w:rsidRDefault="002C4168" w:rsidP="00916C4D">
      <w:pPr>
        <w:spacing w:after="0" w:line="240" w:lineRule="auto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916C4D" w:rsidRPr="005D5F21" w:rsidRDefault="00916C4D" w:rsidP="00916C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Время: 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</w:t>
      </w:r>
      <w:proofErr w:type="gramStart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академических</w:t>
      </w:r>
      <w:proofErr w:type="gramEnd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часа.</w:t>
      </w:r>
    </w:p>
    <w:p w:rsidR="00916C4D" w:rsidRPr="005D5F21" w:rsidRDefault="00916C4D" w:rsidP="00916C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Цель занятия: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разработать план – конспект занятия ЛФК и массажа 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r w:rsidRPr="00916C4D">
        <w:rPr>
          <w:rFonts w:ascii="Times New Roman" w:hAnsi="Times New Roman" w:cs="Times New Roman"/>
          <w:color w:val="000000"/>
          <w:spacing w:val="-4"/>
          <w:sz w:val="28"/>
          <w:szCs w:val="28"/>
        </w:rPr>
        <w:t>ишемической болезни сердца.</w:t>
      </w:r>
    </w:p>
    <w:p w:rsidR="00916C4D" w:rsidRPr="005D5F21" w:rsidRDefault="00916C4D" w:rsidP="00916C4D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Закрепление знаний материала лекционного курса. </w:t>
      </w:r>
    </w:p>
    <w:p w:rsidR="00916C4D" w:rsidRPr="005D5F21" w:rsidRDefault="00916C4D" w:rsidP="00916C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>2. Оценка навыков изучения литературных источников, обобщения и логического изложения материала.</w:t>
      </w:r>
    </w:p>
    <w:p w:rsidR="00916C4D" w:rsidRPr="005D5F21" w:rsidRDefault="00916C4D" w:rsidP="00916C4D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5F21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ab/>
        <w:t xml:space="preserve">Материальное обеспечение: </w:t>
      </w: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>тексты лекций; учебники и учебные пособия; плакаты.</w:t>
      </w:r>
    </w:p>
    <w:p w:rsidR="00916C4D" w:rsidRPr="005D5F21" w:rsidRDefault="00916C4D" w:rsidP="00916C4D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Методика выполнения работы:</w:t>
      </w:r>
    </w:p>
    <w:p w:rsidR="00916C4D" w:rsidRPr="005D5F21" w:rsidRDefault="00916C4D" w:rsidP="00916C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Раскрыть краткие данные </w:t>
      </w:r>
      <w:proofErr w:type="spellStart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этиопатогенеза</w:t>
      </w:r>
      <w:proofErr w:type="spellEnd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определить основные симптомы </w:t>
      </w:r>
      <w:r w:rsidRPr="00916C4D">
        <w:rPr>
          <w:rFonts w:ascii="Times New Roman" w:hAnsi="Times New Roman" w:cs="Times New Roman"/>
          <w:color w:val="000000"/>
          <w:spacing w:val="-4"/>
          <w:sz w:val="28"/>
          <w:szCs w:val="28"/>
        </w:rPr>
        <w:t>ишемической болезни сердца.</w:t>
      </w:r>
    </w:p>
    <w:p w:rsidR="00916C4D" w:rsidRPr="005D5F21" w:rsidRDefault="00916C4D" w:rsidP="00916C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Определить показания и противопоказания к применению ЛФК и массажа. </w:t>
      </w:r>
    </w:p>
    <w:p w:rsidR="00916C4D" w:rsidRPr="005D5F21" w:rsidRDefault="00916C4D" w:rsidP="00916C4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3. Рассмотреть механизмы лечебного действия физических упражнений и массажа.</w:t>
      </w:r>
    </w:p>
    <w:p w:rsidR="00916C4D" w:rsidRPr="005D5F21" w:rsidRDefault="00916C4D" w:rsidP="00916C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Определить средства и методы ЛФК, применяемые при лечении больных </w:t>
      </w:r>
      <w:r w:rsidRPr="005D5F2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с </w:t>
      </w:r>
      <w:r w:rsidRPr="00916C4D">
        <w:rPr>
          <w:rFonts w:ascii="Times New Roman" w:hAnsi="Times New Roman" w:cs="Times New Roman"/>
          <w:color w:val="000000"/>
          <w:spacing w:val="-4"/>
          <w:sz w:val="28"/>
          <w:szCs w:val="28"/>
        </w:rPr>
        <w:t>ишемической болезн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ью</w:t>
      </w:r>
      <w:r w:rsidRPr="00916C4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сердца.</w:t>
      </w:r>
    </w:p>
    <w:p w:rsidR="00916C4D" w:rsidRDefault="00916C4D" w:rsidP="00916C4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Выявить особенности методики ЛФК и массажа при </w:t>
      </w:r>
      <w:r w:rsidRPr="00916C4D">
        <w:rPr>
          <w:rFonts w:ascii="Times New Roman" w:hAnsi="Times New Roman" w:cs="Times New Roman"/>
          <w:color w:val="000000"/>
          <w:spacing w:val="-4"/>
          <w:sz w:val="28"/>
          <w:szCs w:val="28"/>
        </w:rPr>
        <w:t>ишемической болезни сердца.</w:t>
      </w:r>
    </w:p>
    <w:p w:rsidR="00916C4D" w:rsidRPr="005D5F21" w:rsidRDefault="00916C4D" w:rsidP="00916C4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Составление </w:t>
      </w:r>
      <w:proofErr w:type="gramStart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план-конспектов</w:t>
      </w:r>
      <w:proofErr w:type="gramEnd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лечебной гимнастики и отработка массажных приемов при </w:t>
      </w:r>
      <w:r w:rsidRPr="00916C4D">
        <w:rPr>
          <w:rFonts w:ascii="Times New Roman" w:hAnsi="Times New Roman" w:cs="Times New Roman"/>
          <w:color w:val="000000"/>
          <w:spacing w:val="-4"/>
          <w:sz w:val="28"/>
          <w:szCs w:val="28"/>
        </w:rPr>
        <w:t>ишемической болезни сердца.</w:t>
      </w:r>
    </w:p>
    <w:p w:rsidR="00916C4D" w:rsidRPr="005D5F21" w:rsidRDefault="00916C4D" w:rsidP="00916C4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16C4D" w:rsidRPr="005D5F21" w:rsidRDefault="00916C4D" w:rsidP="00916C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Вопросы для самоконтроля:</w:t>
      </w:r>
    </w:p>
    <w:p w:rsidR="00916C4D" w:rsidRPr="005D5F21" w:rsidRDefault="00916C4D" w:rsidP="00916C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1. Крат</w:t>
      </w:r>
      <w:r w:rsidR="00552F03">
        <w:rPr>
          <w:rFonts w:ascii="Times New Roman" w:eastAsia="Times New Roman" w:hAnsi="Times New Roman" w:cs="Times New Roman"/>
          <w:color w:val="000000"/>
          <w:sz w:val="28"/>
          <w:szCs w:val="28"/>
        </w:rPr>
        <w:t>кие данные об этиологии, патоге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незе и основных симптомах </w:t>
      </w:r>
      <w:r w:rsidRPr="00916C4D">
        <w:rPr>
          <w:rFonts w:ascii="Times New Roman" w:hAnsi="Times New Roman" w:cs="Times New Roman"/>
          <w:color w:val="000000"/>
          <w:spacing w:val="-4"/>
          <w:sz w:val="28"/>
          <w:szCs w:val="28"/>
        </w:rPr>
        <w:t>ишемической болезни сердца.</w:t>
      </w:r>
    </w:p>
    <w:p w:rsidR="00916C4D" w:rsidRPr="005D5F21" w:rsidRDefault="00916C4D" w:rsidP="00916C4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2. Механизмы лечебного действия физических упражнений и массажа.</w:t>
      </w:r>
    </w:p>
    <w:p w:rsidR="00916C4D" w:rsidRPr="005D5F21" w:rsidRDefault="00916C4D" w:rsidP="00916C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Средства и методы ЛФК, применяемые при лечении больных </w:t>
      </w:r>
      <w:r w:rsidRPr="005D5F2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с </w:t>
      </w:r>
      <w:r w:rsidRPr="00916C4D">
        <w:rPr>
          <w:rFonts w:ascii="Times New Roman" w:hAnsi="Times New Roman" w:cs="Times New Roman"/>
          <w:color w:val="000000"/>
          <w:spacing w:val="-4"/>
          <w:sz w:val="28"/>
          <w:szCs w:val="28"/>
        </w:rPr>
        <w:t>ишемической болезн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ью</w:t>
      </w:r>
      <w:r w:rsidRPr="00916C4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сердца.</w:t>
      </w:r>
    </w:p>
    <w:p w:rsidR="00916C4D" w:rsidRPr="005D5F21" w:rsidRDefault="00916C4D" w:rsidP="00916C4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Задачи и основы методики ЛФК и массажа при </w:t>
      </w:r>
      <w:r w:rsidRPr="00916C4D">
        <w:rPr>
          <w:rFonts w:ascii="Times New Roman" w:hAnsi="Times New Roman" w:cs="Times New Roman"/>
          <w:color w:val="000000"/>
          <w:spacing w:val="-4"/>
          <w:sz w:val="28"/>
          <w:szCs w:val="28"/>
        </w:rPr>
        <w:t>ишемической болезни сердца.</w:t>
      </w:r>
    </w:p>
    <w:p w:rsidR="00916C4D" w:rsidRPr="005D5F21" w:rsidRDefault="00E34B15" w:rsidP="00916C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4B15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916C4D"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. Оценка воздействия и эффективности ЛФК.</w:t>
      </w:r>
    </w:p>
    <w:p w:rsidR="00916C4D" w:rsidRPr="005D5F21" w:rsidRDefault="00916C4D" w:rsidP="00916C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16C4D" w:rsidRPr="005D5F21" w:rsidRDefault="00916C4D" w:rsidP="00916C4D">
      <w:pPr>
        <w:rPr>
          <w:rFonts w:ascii="Times New Roman" w:hAnsi="Times New Roman" w:cs="Times New Roman"/>
          <w:sz w:val="28"/>
          <w:szCs w:val="28"/>
        </w:rPr>
      </w:pPr>
    </w:p>
    <w:p w:rsidR="00916C4D" w:rsidRPr="00A678FF" w:rsidRDefault="00916C4D">
      <w:pPr>
        <w:rPr>
          <w:rFonts w:ascii="Times New Roman" w:hAnsi="Times New Roman" w:cs="Times New Roman"/>
          <w:sz w:val="28"/>
          <w:szCs w:val="28"/>
        </w:rPr>
      </w:pPr>
    </w:p>
    <w:sectPr w:rsidR="00916C4D" w:rsidRPr="00A678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678FF"/>
    <w:rsid w:val="002C4168"/>
    <w:rsid w:val="003E7A0C"/>
    <w:rsid w:val="00552F03"/>
    <w:rsid w:val="005D2D77"/>
    <w:rsid w:val="00916C4D"/>
    <w:rsid w:val="00A678FF"/>
    <w:rsid w:val="00E34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7</cp:revision>
  <dcterms:created xsi:type="dcterms:W3CDTF">2019-11-04T09:00:00Z</dcterms:created>
  <dcterms:modified xsi:type="dcterms:W3CDTF">2020-03-24T11:31:00Z</dcterms:modified>
</cp:coreProperties>
</file>